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1053" w14:textId="77777777" w:rsidR="00560E04" w:rsidRDefault="00560E04" w:rsidP="00B32E4F">
      <w:pPr>
        <w:jc w:val="center"/>
        <w:rPr>
          <w:color w:val="215E99" w:themeColor="text2" w:themeTint="BF"/>
          <w:sz w:val="32"/>
          <w:szCs w:val="32"/>
        </w:rPr>
      </w:pPr>
    </w:p>
    <w:p w14:paraId="47DE4CCE" w14:textId="23E7E7E4" w:rsidR="00560E04" w:rsidRPr="00560E04" w:rsidRDefault="00560E04" w:rsidP="00560E04">
      <w:pPr>
        <w:rPr>
          <w:rFonts w:ascii="PT Sans" w:hAnsi="PT Sans"/>
          <w:color w:val="215E99" w:themeColor="text2" w:themeTint="BF"/>
          <w:sz w:val="32"/>
          <w:szCs w:val="32"/>
        </w:rPr>
      </w:pPr>
      <w:r>
        <w:rPr>
          <w:rFonts w:ascii="Lucida Sans Unicode" w:eastAsia="Times New Roman" w:hAnsi="Lucida Sans Unicode" w:cs="Lucida Sans Unicode"/>
          <w:noProof/>
          <w:kern w:val="3"/>
          <w:sz w:val="14"/>
          <w:szCs w:val="14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068277E3" wp14:editId="7FE79F16">
            <wp:simplePos x="0" y="0"/>
            <wp:positionH relativeFrom="page">
              <wp:posOffset>5825490</wp:posOffset>
            </wp:positionH>
            <wp:positionV relativeFrom="paragraph">
              <wp:posOffset>271145</wp:posOffset>
            </wp:positionV>
            <wp:extent cx="1304921" cy="1285875"/>
            <wp:effectExtent l="0" t="0" r="0" b="9525"/>
            <wp:wrapSquare wrapText="bothSides"/>
            <wp:docPr id="332204478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1" cy="1285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PT Sans" w:hAnsi="PT Sans"/>
          <w:color w:val="215E99" w:themeColor="text2" w:themeTint="BF"/>
          <w:sz w:val="32"/>
          <w:szCs w:val="32"/>
        </w:rPr>
        <w:t xml:space="preserve">      </w:t>
      </w:r>
      <w:r w:rsidR="00B32E4F" w:rsidRPr="00560E04">
        <w:rPr>
          <w:rFonts w:ascii="PT Sans" w:hAnsi="PT Sans"/>
          <w:color w:val="215E99" w:themeColor="text2" w:themeTint="BF"/>
          <w:sz w:val="32"/>
          <w:szCs w:val="32"/>
        </w:rPr>
        <w:t xml:space="preserve">Der Kindergartenverein St. Norbertus Waldbrunn e.V.                    </w:t>
      </w:r>
    </w:p>
    <w:p w14:paraId="439D1131" w14:textId="5972CB23" w:rsidR="00696E82" w:rsidRPr="00560E04" w:rsidRDefault="00B32E4F" w:rsidP="00B32E4F">
      <w:pPr>
        <w:jc w:val="center"/>
        <w:rPr>
          <w:rFonts w:ascii="PT Sans" w:hAnsi="PT Sans"/>
          <w:color w:val="215E99" w:themeColor="text2" w:themeTint="BF"/>
          <w:sz w:val="32"/>
          <w:szCs w:val="32"/>
        </w:rPr>
      </w:pPr>
      <w:r w:rsidRPr="00560E04">
        <w:rPr>
          <w:rFonts w:ascii="PT Sans" w:hAnsi="PT Sans"/>
          <w:color w:val="215E99" w:themeColor="text2" w:themeTint="BF"/>
          <w:sz w:val="32"/>
          <w:szCs w:val="32"/>
        </w:rPr>
        <w:t>sucht Verstärkung!</w:t>
      </w:r>
    </w:p>
    <w:p w14:paraId="2971170A" w14:textId="1F5D7170" w:rsidR="000C7984" w:rsidRDefault="00560E04" w:rsidP="00B32E4F">
      <w:pPr>
        <w:jc w:val="center"/>
        <w:rPr>
          <w:color w:val="215E99" w:themeColor="text2" w:themeTint="BF"/>
          <w:sz w:val="32"/>
          <w:szCs w:val="32"/>
        </w:rPr>
      </w:pP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  <w:r>
        <w:rPr>
          <w:color w:val="215E99" w:themeColor="text2" w:themeTint="BF"/>
          <w:sz w:val="32"/>
          <w:szCs w:val="32"/>
        </w:rPr>
        <w:tab/>
      </w:r>
    </w:p>
    <w:p w14:paraId="704338A6" w14:textId="77777777" w:rsidR="000C7984" w:rsidRPr="00560E04" w:rsidRDefault="000C7984" w:rsidP="000C7984">
      <w:pPr>
        <w:jc w:val="center"/>
        <w:rPr>
          <w:rFonts w:ascii="PT Sans" w:hAnsi="PT Sans"/>
        </w:rPr>
      </w:pPr>
      <w:r w:rsidRPr="00560E04">
        <w:rPr>
          <w:rFonts w:ascii="PT Sans" w:hAnsi="PT Sans"/>
        </w:rPr>
        <w:t xml:space="preserve">„Erziehung streut keinen Samen in die Kinder hinein, </w:t>
      </w:r>
    </w:p>
    <w:p w14:paraId="5DE13163" w14:textId="77777777" w:rsidR="000C7984" w:rsidRPr="00560E04" w:rsidRDefault="000C7984" w:rsidP="000C7984">
      <w:pPr>
        <w:jc w:val="center"/>
        <w:rPr>
          <w:rFonts w:ascii="PT Sans" w:hAnsi="PT Sans"/>
        </w:rPr>
      </w:pPr>
      <w:r w:rsidRPr="00560E04">
        <w:rPr>
          <w:rFonts w:ascii="PT Sans" w:hAnsi="PT Sans"/>
        </w:rPr>
        <w:t>sondern lässt den Samen aufgehen, der in ihnen liegt.“</w:t>
      </w:r>
    </w:p>
    <w:p w14:paraId="193E9955" w14:textId="12B7D811" w:rsidR="000C7984" w:rsidRPr="00560E04" w:rsidRDefault="000C7984" w:rsidP="000C7984">
      <w:pPr>
        <w:shd w:val="clear" w:color="auto" w:fill="FFFFFF"/>
        <w:spacing w:after="150"/>
        <w:rPr>
          <w:rFonts w:ascii="PT Sans" w:eastAsia="Times New Roman" w:hAnsi="PT Sans"/>
          <w:color w:val="333333"/>
          <w:sz w:val="18"/>
          <w:szCs w:val="18"/>
          <w:lang w:eastAsia="de-DE"/>
        </w:rPr>
      </w:pP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 w:rsidRPr="00560E04">
        <w:rPr>
          <w:rFonts w:ascii="PT Sans" w:eastAsia="Times New Roman" w:hAnsi="PT Sans"/>
          <w:color w:val="333333"/>
          <w:sz w:val="18"/>
          <w:szCs w:val="18"/>
          <w:lang w:eastAsia="de-DE"/>
        </w:rPr>
        <w:t>Khalil Gibran</w:t>
      </w:r>
    </w:p>
    <w:p w14:paraId="118D22E1" w14:textId="77777777" w:rsidR="000C7984" w:rsidRPr="00560E04" w:rsidRDefault="000C7984" w:rsidP="00560E04">
      <w:pPr>
        <w:pStyle w:val="StandardWeb"/>
        <w:shd w:val="clear" w:color="auto" w:fill="FFFFFF"/>
        <w:spacing w:before="0" w:after="150"/>
        <w:ind w:firstLine="708"/>
        <w:rPr>
          <w:rFonts w:ascii="PT Sans" w:hAnsi="PT Sans"/>
          <w:color w:val="333333"/>
        </w:rPr>
      </w:pPr>
      <w:r w:rsidRPr="00560E04">
        <w:rPr>
          <w:rFonts w:ascii="PT Sans" w:hAnsi="PT Sans"/>
          <w:color w:val="333333"/>
        </w:rPr>
        <w:t>Für unsere Kindertageseinrichtung suchen wir ab September in Teilzeit</w:t>
      </w:r>
    </w:p>
    <w:p w14:paraId="6E7FD2C6" w14:textId="77777777" w:rsidR="000C7984" w:rsidRPr="00560E04" w:rsidRDefault="000C7984" w:rsidP="000C7984">
      <w:pPr>
        <w:pStyle w:val="StandardWeb"/>
        <w:shd w:val="clear" w:color="auto" w:fill="FFFFFF"/>
        <w:spacing w:before="0" w:after="150"/>
        <w:ind w:left="1416" w:firstLine="708"/>
        <w:rPr>
          <w:rFonts w:ascii="PT Sans" w:hAnsi="PT Sans"/>
        </w:rPr>
      </w:pPr>
      <w:r w:rsidRPr="00560E04">
        <w:rPr>
          <w:rFonts w:ascii="PT Sans" w:hAnsi="PT Sans"/>
          <w:color w:val="333333"/>
        </w:rPr>
        <w:t xml:space="preserve">          eine </w:t>
      </w:r>
      <w:r w:rsidRPr="00560E04">
        <w:rPr>
          <w:rFonts w:ascii="PT Sans" w:hAnsi="PT Sans"/>
          <w:b/>
          <w:bCs/>
          <w:color w:val="333333"/>
        </w:rPr>
        <w:t>ERZIEHER/IN</w:t>
      </w:r>
      <w:r w:rsidRPr="00560E04">
        <w:rPr>
          <w:rFonts w:ascii="PT Sans" w:hAnsi="PT Sans"/>
          <w:color w:val="333333"/>
        </w:rPr>
        <w:t xml:space="preserve"> (m/w/d)</w:t>
      </w:r>
    </w:p>
    <w:p w14:paraId="38C5E93F" w14:textId="77777777" w:rsidR="000C7984" w:rsidRPr="00560E04" w:rsidRDefault="000C7984" w:rsidP="000C7984">
      <w:pPr>
        <w:pStyle w:val="StandardWeb"/>
        <w:shd w:val="clear" w:color="auto" w:fill="FFFFFF"/>
        <w:spacing w:before="0" w:after="150"/>
        <w:ind w:left="1416" w:firstLine="708"/>
        <w:rPr>
          <w:rFonts w:ascii="PT Sans" w:hAnsi="PT Sans"/>
          <w:color w:val="333333"/>
        </w:rPr>
      </w:pPr>
      <w:r w:rsidRPr="00560E04">
        <w:rPr>
          <w:rFonts w:ascii="PT Sans" w:hAnsi="PT Sans"/>
          <w:color w:val="333333"/>
        </w:rPr>
        <w:t xml:space="preserve">  und eine </w:t>
      </w:r>
      <w:r w:rsidRPr="00560E04">
        <w:rPr>
          <w:rFonts w:ascii="PT Sans" w:hAnsi="PT Sans"/>
          <w:b/>
          <w:bCs/>
          <w:color w:val="333333"/>
        </w:rPr>
        <w:t>KINDERPFLEGER/IN</w:t>
      </w:r>
      <w:r w:rsidRPr="00560E04">
        <w:rPr>
          <w:rFonts w:ascii="PT Sans" w:hAnsi="PT Sans"/>
          <w:color w:val="333333"/>
        </w:rPr>
        <w:t xml:space="preserve"> (m/w/d)</w:t>
      </w:r>
      <w:r w:rsidRPr="00560E04">
        <w:rPr>
          <w:rFonts w:ascii="PT Sans" w:hAnsi="PT Sans"/>
        </w:rPr>
        <w:t xml:space="preserve"> </w:t>
      </w:r>
    </w:p>
    <w:p w14:paraId="1B91DE58" w14:textId="77777777" w:rsidR="000C7984" w:rsidRPr="00940F36" w:rsidRDefault="000C7984" w:rsidP="000C7984">
      <w:pPr>
        <w:pStyle w:val="StandardWeb"/>
        <w:shd w:val="clear" w:color="auto" w:fill="FFFFFF"/>
        <w:spacing w:before="0" w:after="150"/>
        <w:jc w:val="center"/>
      </w:pPr>
    </w:p>
    <w:p w14:paraId="460BA23F" w14:textId="77777777" w:rsidR="000C7984" w:rsidRDefault="000C7984" w:rsidP="000C7984">
      <w:pPr>
        <w:shd w:val="clear" w:color="auto" w:fill="FFFFFF"/>
        <w:spacing w:after="150"/>
      </w:pPr>
      <w:r>
        <w:rPr>
          <w:rFonts w:ascii="PT Sans" w:eastAsia="Times New Roman" w:hAnsi="PT Sans"/>
          <w:b/>
          <w:bCs/>
          <w:color w:val="333333"/>
          <w:sz w:val="23"/>
          <w:szCs w:val="23"/>
          <w:lang w:eastAsia="de-DE"/>
        </w:rPr>
        <w:t>Das bringst Du mit:</w:t>
      </w:r>
    </w:p>
    <w:p w14:paraId="475C2147" w14:textId="77777777" w:rsidR="000C7984" w:rsidRDefault="000C7984" w:rsidP="000C7984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Du arbeitest verantwortungsbewusst, reflektiert und innovativ?</w:t>
      </w:r>
    </w:p>
    <w:p w14:paraId="34758B31" w14:textId="77777777" w:rsidR="000C7984" w:rsidRDefault="000C7984" w:rsidP="000C7984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Du bist kreativ, teamfähig und bereit Dich weiterzuentwickeln?</w:t>
      </w:r>
    </w:p>
    <w:p w14:paraId="1C69ADF2" w14:textId="77777777" w:rsidR="000C7984" w:rsidRDefault="000C7984" w:rsidP="000C7984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Du möchtest die Kinder individuell in ihrer Entwicklung begleiten und sie in ihrer Selbständigkeit unterstützen?</w:t>
      </w:r>
    </w:p>
    <w:p w14:paraId="1D42D9E8" w14:textId="77777777" w:rsidR="000C7984" w:rsidRDefault="000C7984" w:rsidP="000C7984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Du bist gerne draußen in der Natur und liebst den Wald genauso wie wir?</w:t>
      </w:r>
    </w:p>
    <w:p w14:paraId="28AE6D94" w14:textId="77777777" w:rsidR="000C7984" w:rsidRDefault="000C7984" w:rsidP="000C7984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Du hast Humor, lachst gerne und überzeugst mit einer positiven Lebenseinstellung?</w:t>
      </w:r>
    </w:p>
    <w:p w14:paraId="46AE8781" w14:textId="77777777" w:rsidR="000C7984" w:rsidRDefault="000C7984" w:rsidP="000C7984">
      <w:pPr>
        <w:numPr>
          <w:ilvl w:val="0"/>
          <w:numId w:val="1"/>
        </w:numPr>
        <w:shd w:val="clear" w:color="auto" w:fill="FFFFFF"/>
        <w:tabs>
          <w:tab w:val="left" w:pos="720"/>
        </w:tabs>
        <w:autoSpaceDN w:val="0"/>
        <w:spacing w:before="100" w:after="150"/>
        <w:ind w:left="1095"/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Du bist flexibel und zeigst Engagement?</w:t>
      </w:r>
    </w:p>
    <w:p w14:paraId="3091374E" w14:textId="77777777" w:rsidR="000C7984" w:rsidRDefault="000C7984" w:rsidP="000C7984">
      <w:pPr>
        <w:shd w:val="clear" w:color="auto" w:fill="FFFFFF"/>
        <w:tabs>
          <w:tab w:val="left" w:pos="720"/>
        </w:tabs>
        <w:spacing w:before="100" w:after="150"/>
        <w:rPr>
          <w:rFonts w:ascii="PT Sans" w:eastAsia="Times New Roman" w:hAnsi="PT Sans"/>
          <w:b/>
          <w:bCs/>
          <w:color w:val="333333"/>
          <w:sz w:val="23"/>
          <w:szCs w:val="23"/>
          <w:lang w:eastAsia="de-DE"/>
        </w:rPr>
      </w:pPr>
    </w:p>
    <w:p w14:paraId="4E038433" w14:textId="77777777" w:rsidR="000C7984" w:rsidRDefault="000C7984" w:rsidP="000C7984">
      <w:pPr>
        <w:shd w:val="clear" w:color="auto" w:fill="FFFFFF"/>
        <w:tabs>
          <w:tab w:val="left" w:pos="720"/>
        </w:tabs>
        <w:spacing w:before="100" w:after="150"/>
      </w:pPr>
      <w:r>
        <w:rPr>
          <w:rFonts w:ascii="PT Sans" w:eastAsia="Times New Roman" w:hAnsi="PT Sans"/>
          <w:b/>
          <w:bCs/>
          <w:color w:val="333333"/>
          <w:sz w:val="23"/>
          <w:szCs w:val="23"/>
          <w:lang w:eastAsia="de-DE"/>
        </w:rPr>
        <w:t>Das bieten wir Dir:</w:t>
      </w:r>
    </w:p>
    <w:p w14:paraId="77F382B3" w14:textId="77777777" w:rsidR="000C7984" w:rsidRDefault="000C7984" w:rsidP="000C7984">
      <w:pPr>
        <w:pStyle w:val="Formatvorlage1"/>
      </w:pPr>
      <w:r>
        <w:t>neugierige, einzigartige und fröhliche Kinder</w:t>
      </w:r>
    </w:p>
    <w:p w14:paraId="53E9F5A0" w14:textId="77777777" w:rsidR="000C7984" w:rsidRDefault="000C7984" w:rsidP="000C7984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ein harmonisches, offenes und lebendiges Team</w:t>
      </w:r>
    </w:p>
    <w:p w14:paraId="5180EAD8" w14:textId="77777777" w:rsidR="000C7984" w:rsidRDefault="000C7984" w:rsidP="000C7984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eine engagierte und wertschätzende Elternschaft</w:t>
      </w:r>
    </w:p>
    <w:p w14:paraId="59BE33A3" w14:textId="77777777" w:rsidR="000C7984" w:rsidRDefault="000C7984" w:rsidP="000C7984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 xml:space="preserve">Vergütung nach </w:t>
      </w:r>
      <w:proofErr w:type="gramStart"/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AVR Caritas</w:t>
      </w:r>
      <w:proofErr w:type="gramEnd"/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 xml:space="preserve"> mit arbeitgeberfinanzierter Altersvorsorgeregelung</w:t>
      </w:r>
    </w:p>
    <w:p w14:paraId="70CFE5E1" w14:textId="77777777" w:rsidR="000C7984" w:rsidRPr="00D71504" w:rsidRDefault="000C7984" w:rsidP="000C7984">
      <w:pPr>
        <w:numPr>
          <w:ilvl w:val="0"/>
          <w:numId w:val="2"/>
        </w:numPr>
        <w:shd w:val="clear" w:color="auto" w:fill="FFFFFF"/>
        <w:tabs>
          <w:tab w:val="left" w:pos="720"/>
        </w:tabs>
        <w:autoSpaceDN w:val="0"/>
        <w:spacing w:before="100" w:after="100" w:line="300" w:lineRule="atLeast"/>
        <w:ind w:left="1095"/>
        <w:rPr>
          <w:rFonts w:ascii="Calibri" w:eastAsia="Calibri" w:hAnsi="Calibri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Regelmäßige Fort- und Weiterbildungen</w:t>
      </w:r>
    </w:p>
    <w:p w14:paraId="72B2D7A1" w14:textId="77777777" w:rsidR="000C7984" w:rsidRDefault="000C7984" w:rsidP="000C7984">
      <w:pPr>
        <w:shd w:val="clear" w:color="auto" w:fill="FFFFFF"/>
        <w:spacing w:after="150"/>
        <w:rPr>
          <w:rFonts w:ascii="PT Sans" w:eastAsia="Times New Roman" w:hAnsi="PT Sans"/>
          <w:color w:val="333333"/>
          <w:sz w:val="23"/>
          <w:szCs w:val="23"/>
          <w:lang w:eastAsia="de-DE"/>
        </w:rPr>
      </w:pPr>
    </w:p>
    <w:p w14:paraId="52073519" w14:textId="77777777" w:rsidR="000C7984" w:rsidRDefault="000C7984" w:rsidP="000C7984">
      <w:pPr>
        <w:shd w:val="clear" w:color="auto" w:fill="FFFFFF"/>
        <w:spacing w:after="150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 xml:space="preserve">Konnten wir Dein Interesse wecken und fühlst Du Dich angesprochen? Dann freuen wir uns auf Deine Bewerbung. </w:t>
      </w:r>
    </w:p>
    <w:p w14:paraId="798CD26D" w14:textId="77777777" w:rsidR="000C7984" w:rsidRDefault="000C7984" w:rsidP="000C7984">
      <w:pPr>
        <w:shd w:val="clear" w:color="auto" w:fill="FFFFFF"/>
        <w:spacing w:after="150"/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Deine vollständigen Unterlagen schickst Du bitte an folgende E-Mail-Adresse: </w:t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  <w:t xml:space="preserve">           </w:t>
      </w:r>
      <w:hyperlink r:id="rId6" w:history="1">
        <w:r>
          <w:rPr>
            <w:rStyle w:val="Hyperlink"/>
            <w:rFonts w:ascii="PT Sans" w:eastAsia="Times New Roman" w:hAnsi="PT Sans"/>
            <w:sz w:val="23"/>
            <w:szCs w:val="23"/>
            <w:lang w:eastAsia="de-DE"/>
          </w:rPr>
          <w:t>Martina.Kronenberger@kiga-waldbrunn.de</w:t>
        </w:r>
      </w:hyperlink>
    </w:p>
    <w:p w14:paraId="2A719157" w14:textId="77777777" w:rsidR="000C7984" w:rsidRDefault="000C7984" w:rsidP="000C7984">
      <w:pPr>
        <w:shd w:val="clear" w:color="auto" w:fill="FFFFFF"/>
        <w:spacing w:after="150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Bei Fragen steht Dir Frau Kronenberger unter Telefonnummer 0178 20 97 214 gerne zur Verfügung.</w:t>
      </w:r>
    </w:p>
    <w:p w14:paraId="520C3984" w14:textId="77777777" w:rsidR="00560E04" w:rsidRDefault="000C7984" w:rsidP="00560E04">
      <w:pPr>
        <w:shd w:val="clear" w:color="auto" w:fill="FFFFFF"/>
        <w:spacing w:after="0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 xml:space="preserve">Kindergartenverein St. Norbertus Waldbrunn e.V.        </w:t>
      </w:r>
    </w:p>
    <w:p w14:paraId="23E848AD" w14:textId="446AD8CE" w:rsidR="000C7984" w:rsidRDefault="000C7984" w:rsidP="00560E04">
      <w:pPr>
        <w:shd w:val="clear" w:color="auto" w:fill="FFFFFF"/>
        <w:spacing w:after="0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An den Zinsäckern 4</w:t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ab/>
      </w:r>
    </w:p>
    <w:p w14:paraId="2138DF41" w14:textId="77777777" w:rsidR="000C7984" w:rsidRDefault="000C7984" w:rsidP="00560E04">
      <w:pPr>
        <w:shd w:val="clear" w:color="auto" w:fill="FFFFFF"/>
        <w:spacing w:after="0"/>
        <w:rPr>
          <w:rFonts w:ascii="PT Sans" w:eastAsia="Times New Roman" w:hAnsi="PT Sans"/>
          <w:color w:val="333333"/>
          <w:sz w:val="23"/>
          <w:szCs w:val="23"/>
          <w:lang w:eastAsia="de-DE"/>
        </w:rPr>
      </w:pPr>
      <w:r>
        <w:rPr>
          <w:rFonts w:ascii="PT Sans" w:eastAsia="Times New Roman" w:hAnsi="PT Sans"/>
          <w:color w:val="333333"/>
          <w:sz w:val="23"/>
          <w:szCs w:val="23"/>
          <w:lang w:eastAsia="de-DE"/>
        </w:rPr>
        <w:t>97295 Waldbrunn</w:t>
      </w:r>
    </w:p>
    <w:p w14:paraId="59B24419" w14:textId="728D91ED" w:rsidR="00B32E4F" w:rsidRPr="000C7984" w:rsidRDefault="000C7984" w:rsidP="000C7984">
      <w:pPr>
        <w:shd w:val="clear" w:color="auto" w:fill="FFFFFF"/>
        <w:spacing w:after="150"/>
      </w:pPr>
      <w:r>
        <w:rPr>
          <w:rFonts w:ascii="PT Sans" w:eastAsia="Times New Roman" w:hAnsi="PT Sans"/>
          <w:color w:val="333333"/>
          <w:sz w:val="20"/>
          <w:szCs w:val="20"/>
          <w:lang w:eastAsia="de-DE"/>
        </w:rPr>
        <w:t>Bitte um Beachtung der Hinweise zum Datenschutz auf unserer Homepage www.kiga-waldbrunn.de</w:t>
      </w:r>
    </w:p>
    <w:sectPr w:rsidR="00B32E4F" w:rsidRPr="000C7984" w:rsidSect="000C798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1C41"/>
    <w:multiLevelType w:val="multilevel"/>
    <w:tmpl w:val="26C483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A594BFF"/>
    <w:multiLevelType w:val="multilevel"/>
    <w:tmpl w:val="F0824A44"/>
    <w:lvl w:ilvl="0">
      <w:numFmt w:val="bullet"/>
      <w:pStyle w:val="Formatvorlage1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94321743">
    <w:abstractNumId w:val="0"/>
  </w:num>
  <w:num w:numId="2" w16cid:durableId="95513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4F"/>
    <w:rsid w:val="000C7984"/>
    <w:rsid w:val="00560E04"/>
    <w:rsid w:val="00683B36"/>
    <w:rsid w:val="00696E82"/>
    <w:rsid w:val="00727DFB"/>
    <w:rsid w:val="00B3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2522"/>
  <w15:chartTrackingRefBased/>
  <w15:docId w15:val="{77DC8479-74AB-44FE-B0D2-F6D2E005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2E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2E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2E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2E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2E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2E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2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2E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2E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2E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2E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2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rsid w:val="000C7984"/>
    <w:rPr>
      <w:color w:val="0563C1"/>
      <w:u w:val="single"/>
    </w:rPr>
  </w:style>
  <w:style w:type="paragraph" w:styleId="StandardWeb">
    <w:name w:val="Normal (Web)"/>
    <w:basedOn w:val="Standard"/>
    <w:rsid w:val="000C7984"/>
    <w:pPr>
      <w:autoSpaceDN w:val="0"/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Formatvorlage1">
    <w:name w:val="Formatvorlage1"/>
    <w:basedOn w:val="Standard"/>
    <w:link w:val="Formatvorlage1Zchn"/>
    <w:qFormat/>
    <w:rsid w:val="000C7984"/>
    <w:pPr>
      <w:numPr>
        <w:numId w:val="2"/>
      </w:numPr>
      <w:shd w:val="clear" w:color="auto" w:fill="FFFFFF"/>
      <w:tabs>
        <w:tab w:val="left" w:pos="720"/>
      </w:tabs>
      <w:autoSpaceDN w:val="0"/>
      <w:spacing w:before="100" w:after="100" w:line="300" w:lineRule="atLeast"/>
      <w:ind w:left="1095"/>
    </w:pPr>
    <w:rPr>
      <w:rFonts w:ascii="PT Sans" w:eastAsia="Times New Roman" w:hAnsi="PT Sans" w:cs="Times New Roman"/>
      <w:color w:val="333333"/>
      <w:kern w:val="0"/>
      <w:sz w:val="23"/>
      <w:szCs w:val="23"/>
      <w:lang w:eastAsia="de-DE"/>
      <w14:ligatures w14:val="none"/>
    </w:rPr>
  </w:style>
  <w:style w:type="character" w:customStyle="1" w:styleId="Formatvorlage1Zchn">
    <w:name w:val="Formatvorlage1 Zchn"/>
    <w:basedOn w:val="Absatz-Standardschriftart"/>
    <w:link w:val="Formatvorlage1"/>
    <w:rsid w:val="000C7984"/>
    <w:rPr>
      <w:rFonts w:ascii="PT Sans" w:eastAsia="Times New Roman" w:hAnsi="PT Sans" w:cs="Times New Roman"/>
      <w:color w:val="333333"/>
      <w:kern w:val="0"/>
      <w:sz w:val="23"/>
      <w:szCs w:val="23"/>
      <w:shd w:val="clear" w:color="auto" w:fill="FFFFFF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Kronenberger@kiga-waldbrunn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Kronenberger, Martina</dc:creator>
  <cp:keywords/>
  <dc:description/>
  <cp:lastModifiedBy>Kronenberger, Martina</cp:lastModifiedBy>
  <cp:revision>2</cp:revision>
  <dcterms:created xsi:type="dcterms:W3CDTF">2026-06-17T19:57:00Z</dcterms:created>
  <dcterms:modified xsi:type="dcterms:W3CDTF">2026-06-17T20:48:00Z</dcterms:modified>
</cp:coreProperties>
</file>